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zookeeper前言</w:t>
      </w:r>
    </w:p>
    <w:p>
      <w:pPr>
        <w:pStyle w:val="3"/>
        <w:bidi w:val="0"/>
        <w:rPr>
          <w:rFonts w:hint="default"/>
          <w:lang w:val="en-US" w:eastAsia="zh-CN"/>
        </w:rPr>
      </w:pPr>
      <w:r>
        <w:rPr>
          <w:rFonts w:hint="eastAsia"/>
          <w:lang w:val="en-US" w:eastAsia="zh-CN"/>
        </w:rPr>
        <w:t>分布式指挥官</w:t>
      </w:r>
    </w:p>
    <w:p>
      <w:r>
        <w:drawing>
          <wp:inline distT="0" distB="0" distL="114300" distR="114300">
            <wp:extent cx="5261610" cy="2398395"/>
            <wp:effectExtent l="0" t="0" r="152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1610" cy="23983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何为分布式协调服务？</w:t>
      </w:r>
    </w:p>
    <w:p>
      <w:pPr>
        <w:rPr>
          <w:rFonts w:hint="eastAsia"/>
          <w:lang w:val="en-US" w:eastAsia="zh-CN"/>
        </w:rPr>
      </w:pPr>
      <w:r>
        <w:rPr>
          <w:rFonts w:hint="eastAsia"/>
          <w:lang w:val="en-US" w:eastAsia="zh-CN"/>
        </w:rPr>
        <w:t>单机系统处理能力上限，可用性，可靠性的考虑，变成分布式系统</w:t>
      </w:r>
    </w:p>
    <w:p>
      <w:pPr>
        <w:rPr>
          <w:rFonts w:hint="eastAsia"/>
          <w:lang w:val="en-US" w:eastAsia="zh-CN"/>
        </w:rPr>
      </w:pPr>
      <w:r>
        <w:rPr>
          <w:rFonts w:hint="eastAsia"/>
          <w:lang w:val="en-US" w:eastAsia="zh-CN"/>
        </w:rPr>
        <w:t>原来单机进程中完成一件事的多个步骤，变为在多个计算机中完成，这时就需要协调各个计算节点做事的顺序；原来但系统资源竞争通过锁进行同步控制，现在变成了多个计算机上的进程间的资源竞争，需要分布式协调。</w:t>
      </w:r>
    </w:p>
    <w:p>
      <w:pPr>
        <w:rPr>
          <w:rFonts w:hint="eastAsia"/>
          <w:lang w:val="en-US" w:eastAsia="zh-CN"/>
        </w:rPr>
      </w:pPr>
      <w:r>
        <w:rPr>
          <w:rFonts w:hint="eastAsia"/>
          <w:lang w:val="en-US" w:eastAsia="zh-CN"/>
        </w:rPr>
        <w:t>我们吧每个分布式系统中需要协调管理的公共基础部分抽取出来作为一个基础服务供大家使用，这就是分布式协调服务。</w:t>
      </w:r>
    </w:p>
    <w:p>
      <w:pPr>
        <w:pStyle w:val="3"/>
        <w:bidi w:val="0"/>
        <w:rPr>
          <w:rFonts w:hint="eastAsia"/>
          <w:lang w:val="en-US" w:eastAsia="zh-CN"/>
        </w:rPr>
      </w:pPr>
      <w:r>
        <w:rPr>
          <w:rFonts w:hint="eastAsia"/>
          <w:lang w:val="en-US" w:eastAsia="zh-CN"/>
        </w:rPr>
        <w:t>Zookeeper的应用</w:t>
      </w:r>
    </w:p>
    <w:p>
      <w:pPr>
        <w:rPr>
          <w:rFonts w:hint="eastAsia"/>
          <w:lang w:val="en-US" w:eastAsia="zh-CN"/>
        </w:rPr>
      </w:pPr>
      <w:r>
        <w:rPr>
          <w:rFonts w:hint="eastAsia"/>
          <w:lang w:val="en-US" w:eastAsia="zh-CN"/>
        </w:rPr>
        <w:t>Hbase:使用zookeeper进行Master选举、服务间协调</w:t>
      </w:r>
    </w:p>
    <w:p>
      <w:pPr>
        <w:rPr>
          <w:rFonts w:hint="eastAsia"/>
          <w:lang w:val="en-US" w:eastAsia="zh-CN"/>
        </w:rPr>
      </w:pPr>
      <w:r>
        <w:rPr>
          <w:rFonts w:hint="eastAsia"/>
          <w:lang w:val="en-US" w:eastAsia="zh-CN"/>
        </w:rPr>
        <w:t>Solr:使用zookeeper进行集群管理、leader选举、配置管理</w:t>
      </w:r>
    </w:p>
    <w:p>
      <w:pPr>
        <w:rPr>
          <w:rFonts w:hint="eastAsia"/>
          <w:lang w:val="en-US" w:eastAsia="zh-CN"/>
        </w:rPr>
      </w:pPr>
      <w:r>
        <w:rPr>
          <w:rFonts w:hint="eastAsia"/>
          <w:lang w:val="en-US" w:eastAsia="zh-CN"/>
        </w:rPr>
        <w:t>Dubbl:服务注册</w:t>
      </w:r>
    </w:p>
    <w:p>
      <w:pPr>
        <w:rPr>
          <w:rFonts w:hint="eastAsia"/>
          <w:lang w:val="en-US" w:eastAsia="zh-CN"/>
        </w:rPr>
      </w:pPr>
      <w:r>
        <w:rPr>
          <w:rFonts w:hint="eastAsia"/>
          <w:lang w:val="en-US" w:eastAsia="zh-CN"/>
        </w:rPr>
        <w:t>Mycat:集群管理、配置管理</w:t>
      </w:r>
    </w:p>
    <w:p>
      <w:pPr>
        <w:rPr>
          <w:rFonts w:hint="eastAsia"/>
          <w:lang w:val="en-US" w:eastAsia="zh-CN"/>
        </w:rPr>
      </w:pPr>
      <w:r>
        <w:rPr>
          <w:rFonts w:hint="eastAsia"/>
          <w:lang w:val="en-US" w:eastAsia="zh-CN"/>
        </w:rPr>
        <w:t>Ssarding-sphere:集群管理、配置管理</w:t>
      </w:r>
    </w:p>
    <w:p>
      <w:pPr>
        <w:pStyle w:val="3"/>
        <w:bidi w:val="0"/>
        <w:rPr>
          <w:rFonts w:hint="eastAsia"/>
          <w:lang w:val="en-US" w:eastAsia="zh-CN"/>
        </w:rPr>
      </w:pPr>
      <w:r>
        <w:rPr>
          <w:rFonts w:hint="eastAsia"/>
          <w:lang w:val="en-US" w:eastAsia="zh-CN"/>
        </w:rPr>
        <w:t>zookeeper同类产品</w:t>
      </w:r>
    </w:p>
    <w:p>
      <w:pPr>
        <w:rPr>
          <w:rFonts w:hint="eastAsia"/>
          <w:lang w:val="en-US" w:eastAsia="zh-CN"/>
        </w:rPr>
      </w:pPr>
      <w:r>
        <w:rPr>
          <w:rFonts w:hint="eastAsia"/>
          <w:lang w:val="en-US" w:eastAsia="zh-CN"/>
        </w:rPr>
        <w:t>Consul</w:t>
      </w:r>
    </w:p>
    <w:p>
      <w:pPr>
        <w:rPr>
          <w:rFonts w:hint="eastAsia"/>
          <w:lang w:val="en-US" w:eastAsia="zh-CN"/>
        </w:rPr>
      </w:pPr>
      <w:r>
        <w:rPr>
          <w:rFonts w:hint="eastAsia"/>
          <w:lang w:val="en-US" w:eastAsia="zh-CN"/>
        </w:rPr>
        <w:t>Etcd</w:t>
      </w:r>
    </w:p>
    <w:p>
      <w:pPr>
        <w:rPr>
          <w:rFonts w:hint="eastAsia"/>
          <w:lang w:val="en-US" w:eastAsia="zh-CN"/>
        </w:rPr>
      </w:pPr>
      <w:r>
        <w:rPr>
          <w:rFonts w:hint="eastAsia"/>
          <w:lang w:val="en-US" w:eastAsia="zh-CN"/>
        </w:rPr>
        <w:t>Doozer</w:t>
      </w:r>
    </w:p>
    <w:p>
      <w:pPr>
        <w:pStyle w:val="3"/>
        <w:bidi w:val="0"/>
        <w:rPr>
          <w:rFonts w:hint="eastAsia"/>
          <w:lang w:val="en-US" w:eastAsia="zh-CN"/>
        </w:rPr>
      </w:pPr>
      <w:r>
        <w:rPr>
          <w:rFonts w:hint="eastAsia"/>
          <w:lang w:val="en-US" w:eastAsia="zh-CN"/>
        </w:rPr>
        <w:t>单机版</w:t>
      </w:r>
    </w:p>
    <w:p>
      <w:r>
        <w:drawing>
          <wp:inline distT="0" distB="0" distL="114300" distR="114300">
            <wp:extent cx="5262245" cy="2557145"/>
            <wp:effectExtent l="0" t="0" r="1460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2245" cy="2557145"/>
                    </a:xfrm>
                    <a:prstGeom prst="rect">
                      <a:avLst/>
                    </a:prstGeom>
                    <a:noFill/>
                    <a:ln>
                      <a:noFill/>
                    </a:ln>
                  </pic:spPr>
                </pic:pic>
              </a:graphicData>
            </a:graphic>
          </wp:inline>
        </w:drawing>
      </w:r>
    </w:p>
    <w:p>
      <w:r>
        <w:drawing>
          <wp:inline distT="0" distB="0" distL="114300" distR="114300">
            <wp:extent cx="5273675" cy="2950210"/>
            <wp:effectExtent l="0" t="0" r="317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950210"/>
                    </a:xfrm>
                    <a:prstGeom prst="rect">
                      <a:avLst/>
                    </a:prstGeom>
                    <a:noFill/>
                    <a:ln>
                      <a:noFill/>
                    </a:ln>
                  </pic:spPr>
                </pic:pic>
              </a:graphicData>
            </a:graphic>
          </wp:inline>
        </w:drawing>
      </w:r>
      <w:r>
        <w:drawing>
          <wp:inline distT="0" distB="0" distL="114300" distR="114300">
            <wp:extent cx="5269865" cy="3141345"/>
            <wp:effectExtent l="0" t="0" r="698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9865" cy="3141345"/>
                    </a:xfrm>
                    <a:prstGeom prst="rect">
                      <a:avLst/>
                    </a:prstGeom>
                    <a:noFill/>
                    <a:ln>
                      <a:noFill/>
                    </a:ln>
                  </pic:spPr>
                </pic:pic>
              </a:graphicData>
            </a:graphic>
          </wp:inline>
        </w:drawing>
      </w:r>
    </w:p>
    <w:p>
      <w:r>
        <w:drawing>
          <wp:inline distT="0" distB="0" distL="114300" distR="114300">
            <wp:extent cx="5265420" cy="1994535"/>
            <wp:effectExtent l="0" t="0" r="1143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5420" cy="19945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Zookeeper核心概念</w:t>
      </w:r>
    </w:p>
    <w:p>
      <w:pPr>
        <w:pStyle w:val="3"/>
        <w:numPr>
          <w:ilvl w:val="0"/>
          <w:numId w:val="0"/>
        </w:numPr>
        <w:bidi w:val="0"/>
        <w:ind w:leftChars="0"/>
        <w:rPr>
          <w:rFonts w:hint="eastAsia"/>
          <w:lang w:val="en-US" w:eastAsia="zh-CN"/>
        </w:rPr>
      </w:pPr>
      <w:r>
        <w:rPr>
          <w:rFonts w:hint="eastAsia"/>
          <w:lang w:val="en-US" w:eastAsia="zh-CN"/>
        </w:rPr>
        <w:t>session会话</w:t>
      </w:r>
    </w:p>
    <w:p>
      <w:pPr>
        <w:numPr>
          <w:ilvl w:val="0"/>
          <w:numId w:val="0"/>
        </w:numPr>
        <w:ind w:leftChars="0"/>
        <w:rPr>
          <w:rFonts w:hint="eastAsia"/>
          <w:lang w:val="en-US" w:eastAsia="zh-CN"/>
        </w:rPr>
      </w:pPr>
      <w:r>
        <w:drawing>
          <wp:inline distT="0" distB="0" distL="114300" distR="114300">
            <wp:extent cx="5266690" cy="2994025"/>
            <wp:effectExtent l="0" t="0" r="10160" b="158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6690" cy="29940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数据模型</w:t>
      </w:r>
    </w:p>
    <w:p>
      <w:pPr>
        <w:numPr>
          <w:ilvl w:val="0"/>
          <w:numId w:val="0"/>
        </w:numPr>
        <w:ind w:leftChars="0"/>
        <w:rPr>
          <w:rFonts w:hint="default"/>
          <w:lang w:val="en-US" w:eastAsia="zh-CN"/>
        </w:rPr>
      </w:pPr>
      <w:r>
        <w:drawing>
          <wp:inline distT="0" distB="0" distL="114300" distR="114300">
            <wp:extent cx="5264785" cy="2845435"/>
            <wp:effectExtent l="0" t="0" r="12065"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4785" cy="2845435"/>
                    </a:xfrm>
                    <a:prstGeom prst="rect">
                      <a:avLst/>
                    </a:prstGeom>
                    <a:noFill/>
                    <a:ln>
                      <a:noFill/>
                    </a:ln>
                  </pic:spPr>
                </pic:pic>
              </a:graphicData>
            </a:graphic>
          </wp:inline>
        </w:drawing>
      </w:r>
    </w:p>
    <w:p>
      <w:pPr>
        <w:numPr>
          <w:ilvl w:val="0"/>
          <w:numId w:val="0"/>
        </w:numPr>
        <w:ind w:leftChars="0"/>
      </w:pPr>
      <w:r>
        <w:drawing>
          <wp:inline distT="0" distB="0" distL="114300" distR="114300">
            <wp:extent cx="5271770" cy="2840990"/>
            <wp:effectExtent l="0" t="0" r="5080" b="165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1770" cy="2840990"/>
                    </a:xfrm>
                    <a:prstGeom prst="rect">
                      <a:avLst/>
                    </a:prstGeom>
                    <a:noFill/>
                    <a:ln>
                      <a:noFill/>
                    </a:ln>
                  </pic:spPr>
                </pic:pic>
              </a:graphicData>
            </a:graphic>
          </wp:inline>
        </w:drawing>
      </w:r>
      <w:r>
        <w:drawing>
          <wp:inline distT="0" distB="0" distL="114300" distR="114300">
            <wp:extent cx="5264785" cy="2952115"/>
            <wp:effectExtent l="0" t="0" r="1206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4785" cy="295211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会话结束，临时节点消失</w:t>
      </w:r>
    </w:p>
    <w:p>
      <w:pPr>
        <w:numPr>
          <w:ilvl w:val="0"/>
          <w:numId w:val="0"/>
        </w:numPr>
        <w:ind w:leftChars="0"/>
        <w:rPr>
          <w:rFonts w:hint="default"/>
          <w:lang w:val="en-US" w:eastAsia="zh-CN"/>
        </w:rPr>
      </w:pPr>
      <w:r>
        <w:drawing>
          <wp:inline distT="0" distB="0" distL="114300" distR="114300">
            <wp:extent cx="5262245" cy="2872105"/>
            <wp:effectExtent l="0" t="0" r="1460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2245" cy="2872105"/>
                    </a:xfrm>
                    <a:prstGeom prst="rect">
                      <a:avLst/>
                    </a:prstGeom>
                    <a:noFill/>
                    <a:ln>
                      <a:noFill/>
                    </a:ln>
                  </pic:spPr>
                </pic:pic>
              </a:graphicData>
            </a:graphic>
          </wp:inline>
        </w:drawing>
      </w:r>
    </w:p>
    <w:p>
      <w:pPr>
        <w:numPr>
          <w:ilvl w:val="0"/>
          <w:numId w:val="0"/>
        </w:numPr>
        <w:ind w:leftChars="0"/>
      </w:pPr>
      <w:r>
        <w:drawing>
          <wp:inline distT="0" distB="0" distL="114300" distR="114300">
            <wp:extent cx="5269865" cy="2691765"/>
            <wp:effectExtent l="0" t="0" r="6985"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9865" cy="2691765"/>
                    </a:xfrm>
                    <a:prstGeom prst="rect">
                      <a:avLst/>
                    </a:prstGeom>
                    <a:noFill/>
                    <a:ln>
                      <a:noFill/>
                    </a:ln>
                  </pic:spPr>
                </pic:pic>
              </a:graphicData>
            </a:graphic>
          </wp:inline>
        </w:drawing>
      </w:r>
    </w:p>
    <w:p>
      <w:pPr>
        <w:numPr>
          <w:ilvl w:val="0"/>
          <w:numId w:val="0"/>
        </w:numPr>
        <w:ind w:leftChars="0"/>
        <w:rPr>
          <w:rFonts w:hint="eastAsia"/>
          <w:lang w:val="en-US" w:eastAsia="zh-CN"/>
        </w:rPr>
      </w:pPr>
      <w:r>
        <w:drawing>
          <wp:inline distT="0" distB="0" distL="114300" distR="114300">
            <wp:extent cx="5270500" cy="2823210"/>
            <wp:effectExtent l="0" t="0" r="6350" b="152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0500" cy="28232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Watch</w:t>
      </w:r>
    </w:p>
    <w:p>
      <w:r>
        <w:drawing>
          <wp:inline distT="0" distB="0" distL="114300" distR="114300">
            <wp:extent cx="5273040" cy="2835910"/>
            <wp:effectExtent l="0" t="0" r="381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3040" cy="2835910"/>
                    </a:xfrm>
                    <a:prstGeom prst="rect">
                      <a:avLst/>
                    </a:prstGeom>
                    <a:noFill/>
                    <a:ln>
                      <a:noFill/>
                    </a:ln>
                  </pic:spPr>
                </pic:pic>
              </a:graphicData>
            </a:graphic>
          </wp:inline>
        </w:drawing>
      </w:r>
    </w:p>
    <w:p>
      <w:r>
        <w:drawing>
          <wp:inline distT="0" distB="0" distL="114300" distR="114300">
            <wp:extent cx="5258435" cy="2781300"/>
            <wp:effectExtent l="0" t="0" r="184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58435" cy="2781300"/>
                    </a:xfrm>
                    <a:prstGeom prst="rect">
                      <a:avLst/>
                    </a:prstGeom>
                    <a:noFill/>
                    <a:ln>
                      <a:noFill/>
                    </a:ln>
                  </pic:spPr>
                </pic:pic>
              </a:graphicData>
            </a:graphic>
          </wp:inline>
        </w:drawing>
      </w:r>
    </w:p>
    <w:p>
      <w:r>
        <w:drawing>
          <wp:inline distT="0" distB="0" distL="114300" distR="114300">
            <wp:extent cx="5273675" cy="2671445"/>
            <wp:effectExtent l="0" t="0" r="3175" b="146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3675" cy="2671445"/>
                    </a:xfrm>
                    <a:prstGeom prst="rect">
                      <a:avLst/>
                    </a:prstGeom>
                    <a:noFill/>
                    <a:ln>
                      <a:noFill/>
                    </a:ln>
                  </pic:spPr>
                </pic:pic>
              </a:graphicData>
            </a:graphic>
          </wp:inline>
        </w:drawing>
      </w:r>
    </w:p>
    <w:p>
      <w:pPr>
        <w:rPr>
          <w:rFonts w:hint="eastAsia"/>
          <w:lang w:val="en-US" w:eastAsia="zh-CN"/>
        </w:rPr>
      </w:pPr>
      <w:r>
        <w:rPr>
          <w:rFonts w:hint="eastAsia"/>
          <w:lang w:val="en-US" w:eastAsia="zh-CN"/>
        </w:rPr>
        <w:t>订阅实际上是触发之后，删除watcher，再次加上一个watcher</w:t>
      </w:r>
    </w:p>
    <w:p>
      <w:r>
        <w:drawing>
          <wp:inline distT="0" distB="0" distL="114300" distR="114300">
            <wp:extent cx="5271770" cy="3188970"/>
            <wp:effectExtent l="0" t="0" r="508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1770" cy="31889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Zookeeper的典型应用场景</w:t>
      </w:r>
    </w:p>
    <w:p>
      <w:pPr>
        <w:rPr>
          <w:rFonts w:hint="eastAsia"/>
          <w:lang w:val="en-US" w:eastAsia="zh-CN"/>
        </w:rPr>
      </w:pPr>
      <w:r>
        <w:rPr>
          <w:rFonts w:hint="eastAsia"/>
          <w:lang w:val="en-US" w:eastAsia="zh-CN"/>
        </w:rPr>
        <w:t>数据发布订阅</w:t>
      </w:r>
    </w:p>
    <w:p>
      <w:pPr>
        <w:rPr>
          <w:rFonts w:hint="eastAsia"/>
          <w:lang w:val="en-US" w:eastAsia="zh-CN"/>
        </w:rPr>
      </w:pPr>
      <w:r>
        <w:rPr>
          <w:rFonts w:hint="eastAsia"/>
          <w:lang w:val="en-US" w:eastAsia="zh-CN"/>
        </w:rPr>
        <w:t>命名服务</w:t>
      </w:r>
    </w:p>
    <w:p>
      <w:pPr>
        <w:rPr>
          <w:rFonts w:hint="eastAsia"/>
          <w:lang w:val="en-US" w:eastAsia="zh-CN"/>
        </w:rPr>
      </w:pPr>
      <w:r>
        <w:rPr>
          <w:rFonts w:hint="eastAsia"/>
          <w:lang w:val="en-US" w:eastAsia="zh-CN"/>
        </w:rPr>
        <w:t>Master选举</w:t>
      </w:r>
    </w:p>
    <w:p>
      <w:pPr>
        <w:rPr>
          <w:rFonts w:hint="eastAsia"/>
          <w:lang w:val="en-US" w:eastAsia="zh-CN"/>
        </w:rPr>
      </w:pPr>
      <w:r>
        <w:rPr>
          <w:rFonts w:hint="eastAsia"/>
          <w:lang w:val="en-US" w:eastAsia="zh-CN"/>
        </w:rPr>
        <w:t>集群管理</w:t>
      </w:r>
    </w:p>
    <w:p>
      <w:pPr>
        <w:rPr>
          <w:rFonts w:hint="eastAsia"/>
          <w:lang w:val="en-US" w:eastAsia="zh-CN"/>
        </w:rPr>
      </w:pPr>
      <w:r>
        <w:rPr>
          <w:rFonts w:hint="eastAsia"/>
          <w:lang w:val="en-US" w:eastAsia="zh-CN"/>
        </w:rPr>
        <w:t>分布式队列</w:t>
      </w:r>
    </w:p>
    <w:p>
      <w:pPr>
        <w:rPr>
          <w:rFonts w:hint="eastAsia"/>
          <w:lang w:val="en-US" w:eastAsia="zh-CN"/>
        </w:rPr>
      </w:pPr>
      <w:r>
        <w:rPr>
          <w:rFonts w:hint="eastAsia"/>
          <w:lang w:val="en-US" w:eastAsia="zh-CN"/>
        </w:rPr>
        <w:t>分布式锁</w:t>
      </w:r>
    </w:p>
    <w:p>
      <w:pPr>
        <w:rPr>
          <w:rFonts w:hint="eastAsia"/>
          <w:lang w:val="en-US" w:eastAsia="zh-CN"/>
        </w:rPr>
      </w:pPr>
    </w:p>
    <w:p>
      <w:r>
        <w:drawing>
          <wp:inline distT="0" distB="0" distL="114300" distR="114300">
            <wp:extent cx="5274310" cy="26263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2626360"/>
                    </a:xfrm>
                    <a:prstGeom prst="rect">
                      <a:avLst/>
                    </a:prstGeom>
                    <a:noFill/>
                    <a:ln>
                      <a:noFill/>
                    </a:ln>
                  </pic:spPr>
                </pic:pic>
              </a:graphicData>
            </a:graphic>
          </wp:inline>
        </w:drawing>
      </w:r>
    </w:p>
    <w:p>
      <w:pPr>
        <w:rPr>
          <w:rFonts w:hint="default"/>
          <w:lang w:val="en-US" w:eastAsia="zh-CN"/>
        </w:rPr>
      </w:pPr>
      <w:r>
        <w:drawing>
          <wp:inline distT="0" distB="0" distL="114300" distR="114300">
            <wp:extent cx="5259070" cy="2522855"/>
            <wp:effectExtent l="0" t="0" r="1778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59070" cy="2522855"/>
                    </a:xfrm>
                    <a:prstGeom prst="rect">
                      <a:avLst/>
                    </a:prstGeom>
                    <a:noFill/>
                    <a:ln>
                      <a:noFill/>
                    </a:ln>
                  </pic:spPr>
                </pic:pic>
              </a:graphicData>
            </a:graphic>
          </wp:inline>
        </w:drawing>
      </w:r>
    </w:p>
    <w:p>
      <w:pPr>
        <w:rPr>
          <w:rFonts w:hint="default"/>
          <w:lang w:val="en-US" w:eastAsia="zh-CN"/>
        </w:rPr>
      </w:pPr>
    </w:p>
    <w:p/>
    <w:p/>
    <w:p>
      <w:pPr>
        <w:rPr>
          <w:rFonts w:hint="default" w:eastAsiaTheme="minorEastAsia"/>
          <w:lang w:val="en-US" w:eastAsia="zh-CN"/>
        </w:rPr>
      </w:pPr>
      <w:r>
        <w:rPr>
          <w:rFonts w:hint="eastAsia"/>
          <w:lang w:val="en-US" w:eastAsia="zh-CN"/>
        </w:rPr>
        <w:t>Zookeeper存储配置文件示例</w:t>
      </w:r>
    </w:p>
    <w:p>
      <w:r>
        <w:drawing>
          <wp:inline distT="0" distB="0" distL="114300" distR="114300">
            <wp:extent cx="5266690" cy="3422650"/>
            <wp:effectExtent l="0" t="0" r="1016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5266690" cy="3422650"/>
                    </a:xfrm>
                    <a:prstGeom prst="rect">
                      <a:avLst/>
                    </a:prstGeom>
                    <a:noFill/>
                    <a:ln>
                      <a:noFill/>
                    </a:ln>
                  </pic:spPr>
                </pic:pic>
              </a:graphicData>
            </a:graphic>
          </wp:inline>
        </w:drawing>
      </w:r>
    </w:p>
    <w:p>
      <w:r>
        <w:drawing>
          <wp:inline distT="0" distB="0" distL="114300" distR="114300">
            <wp:extent cx="5271135" cy="3423920"/>
            <wp:effectExtent l="0" t="0" r="571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5271135" cy="3423920"/>
                    </a:xfrm>
                    <a:prstGeom prst="rect">
                      <a:avLst/>
                    </a:prstGeom>
                    <a:noFill/>
                    <a:ln>
                      <a:noFill/>
                    </a:ln>
                  </pic:spPr>
                </pic:pic>
              </a:graphicData>
            </a:graphic>
          </wp:inline>
        </w:drawing>
      </w:r>
      <w:r>
        <w:drawing>
          <wp:inline distT="0" distB="0" distL="114300" distR="114300">
            <wp:extent cx="5263515" cy="2745105"/>
            <wp:effectExtent l="0" t="0" r="13335" b="171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63515" cy="2745105"/>
                    </a:xfrm>
                    <a:prstGeom prst="rect">
                      <a:avLst/>
                    </a:prstGeom>
                    <a:noFill/>
                    <a:ln>
                      <a:noFill/>
                    </a:ln>
                  </pic:spPr>
                </pic:pic>
              </a:graphicData>
            </a:graphic>
          </wp:inline>
        </w:drawing>
      </w:r>
    </w:p>
    <w:p>
      <w:r>
        <w:drawing>
          <wp:inline distT="0" distB="0" distL="114300" distR="114300">
            <wp:extent cx="5270500" cy="3445510"/>
            <wp:effectExtent l="0" t="0" r="635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5270500" cy="3445510"/>
                    </a:xfrm>
                    <a:prstGeom prst="rect">
                      <a:avLst/>
                    </a:prstGeom>
                    <a:noFill/>
                    <a:ln>
                      <a:noFill/>
                    </a:ln>
                  </pic:spPr>
                </pic:pic>
              </a:graphicData>
            </a:graphic>
          </wp:inline>
        </w:drawing>
      </w:r>
    </w:p>
    <w:p/>
    <w:p>
      <w:r>
        <w:drawing>
          <wp:inline distT="0" distB="0" distL="114300" distR="114300">
            <wp:extent cx="5266055" cy="3098800"/>
            <wp:effectExtent l="0" t="0" r="10795" b="635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6"/>
                    <a:stretch>
                      <a:fillRect/>
                    </a:stretch>
                  </pic:blipFill>
                  <pic:spPr>
                    <a:xfrm>
                      <a:off x="0" y="0"/>
                      <a:ext cx="5266055" cy="3098800"/>
                    </a:xfrm>
                    <a:prstGeom prst="rect">
                      <a:avLst/>
                    </a:prstGeom>
                    <a:noFill/>
                    <a:ln>
                      <a:noFill/>
                    </a:ln>
                  </pic:spPr>
                </pic:pic>
              </a:graphicData>
            </a:graphic>
          </wp:inline>
        </w:drawing>
      </w:r>
      <w:r>
        <w:drawing>
          <wp:inline distT="0" distB="0" distL="114300" distR="114300">
            <wp:extent cx="5270500" cy="2760345"/>
            <wp:effectExtent l="0" t="0" r="6350" b="190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7"/>
                    <a:stretch>
                      <a:fillRect/>
                    </a:stretch>
                  </pic:blipFill>
                  <pic:spPr>
                    <a:xfrm>
                      <a:off x="0" y="0"/>
                      <a:ext cx="5270500" cy="2760345"/>
                    </a:xfrm>
                    <a:prstGeom prst="rect">
                      <a:avLst/>
                    </a:prstGeom>
                    <a:noFill/>
                    <a:ln>
                      <a:noFill/>
                    </a:ln>
                  </pic:spPr>
                </pic:pic>
              </a:graphicData>
            </a:graphic>
          </wp:inline>
        </w:drawing>
      </w:r>
      <w:r>
        <w:drawing>
          <wp:inline distT="0" distB="0" distL="114300" distR="114300">
            <wp:extent cx="5268595" cy="2787015"/>
            <wp:effectExtent l="0" t="0" r="8255" b="1333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8"/>
                    <a:stretch>
                      <a:fillRect/>
                    </a:stretch>
                  </pic:blipFill>
                  <pic:spPr>
                    <a:xfrm>
                      <a:off x="0" y="0"/>
                      <a:ext cx="5268595" cy="278701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Zookeeper集群</w:t>
      </w:r>
    </w:p>
    <w:p>
      <w:pPr>
        <w:rPr>
          <w:rFonts w:hint="default"/>
          <w:lang w:val="en-US" w:eastAsia="zh-CN"/>
        </w:rPr>
      </w:pPr>
      <w:r>
        <w:drawing>
          <wp:inline distT="0" distB="0" distL="114300" distR="114300">
            <wp:extent cx="5269865" cy="3082290"/>
            <wp:effectExtent l="0" t="0" r="6985" b="381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9"/>
                    <a:stretch>
                      <a:fillRect/>
                    </a:stretch>
                  </pic:blipFill>
                  <pic:spPr>
                    <a:xfrm>
                      <a:off x="0" y="0"/>
                      <a:ext cx="5269865" cy="3082290"/>
                    </a:xfrm>
                    <a:prstGeom prst="rect">
                      <a:avLst/>
                    </a:prstGeom>
                    <a:noFill/>
                    <a:ln>
                      <a:noFill/>
                    </a:ln>
                  </pic:spPr>
                </pic:pic>
              </a:graphicData>
            </a:graphic>
          </wp:inline>
        </w:drawing>
      </w:r>
      <w:r>
        <w:drawing>
          <wp:inline distT="0" distB="0" distL="114300" distR="114300">
            <wp:extent cx="5271770" cy="2736850"/>
            <wp:effectExtent l="0" t="0" r="5080" b="635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0"/>
                    <a:stretch>
                      <a:fillRect/>
                    </a:stretch>
                  </pic:blipFill>
                  <pic:spPr>
                    <a:xfrm>
                      <a:off x="0" y="0"/>
                      <a:ext cx="5271770" cy="2736850"/>
                    </a:xfrm>
                    <a:prstGeom prst="rect">
                      <a:avLst/>
                    </a:prstGeom>
                    <a:noFill/>
                    <a:ln>
                      <a:noFill/>
                    </a:ln>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EE770F"/>
    <w:rsid w:val="04F5310E"/>
    <w:rsid w:val="09852DE4"/>
    <w:rsid w:val="09AE3D56"/>
    <w:rsid w:val="0A156A97"/>
    <w:rsid w:val="0B012E6B"/>
    <w:rsid w:val="0B126A7C"/>
    <w:rsid w:val="110879C1"/>
    <w:rsid w:val="15823955"/>
    <w:rsid w:val="15BA07D0"/>
    <w:rsid w:val="186E08EA"/>
    <w:rsid w:val="1A994747"/>
    <w:rsid w:val="1ED54970"/>
    <w:rsid w:val="21543BCF"/>
    <w:rsid w:val="2170591D"/>
    <w:rsid w:val="21B804BA"/>
    <w:rsid w:val="22533381"/>
    <w:rsid w:val="24F02F91"/>
    <w:rsid w:val="259A5E31"/>
    <w:rsid w:val="262E0C9D"/>
    <w:rsid w:val="29661F0E"/>
    <w:rsid w:val="2BB123BA"/>
    <w:rsid w:val="30434ED2"/>
    <w:rsid w:val="371E0E12"/>
    <w:rsid w:val="389854CB"/>
    <w:rsid w:val="3995174E"/>
    <w:rsid w:val="3DB269BC"/>
    <w:rsid w:val="4B9B0837"/>
    <w:rsid w:val="4D5C6969"/>
    <w:rsid w:val="52EC1DC9"/>
    <w:rsid w:val="534C7030"/>
    <w:rsid w:val="547D4B1B"/>
    <w:rsid w:val="5496191A"/>
    <w:rsid w:val="571D7B3A"/>
    <w:rsid w:val="5BEA74DF"/>
    <w:rsid w:val="5C89435A"/>
    <w:rsid w:val="5EC13203"/>
    <w:rsid w:val="5FF23CAB"/>
    <w:rsid w:val="60393F6D"/>
    <w:rsid w:val="66727A43"/>
    <w:rsid w:val="6DAC18A6"/>
    <w:rsid w:val="6E7661FB"/>
    <w:rsid w:val="70DE61B6"/>
    <w:rsid w:val="71294951"/>
    <w:rsid w:val="7503632F"/>
    <w:rsid w:val="7842674F"/>
    <w:rsid w:val="7AAE01A8"/>
    <w:rsid w:val="7FB379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2" Type="http://schemas.openxmlformats.org/officeDocument/2006/relationships/fontTable" Target="fontTable.xml"/><Relationship Id="rId31"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619</TotalTime>
  <ScaleCrop>false</ScaleCrop>
  <LinksUpToDate>false</LinksUpToDate>
  <CharactersWithSpaces>0</CharactersWithSpaces>
  <Application>WPS Office_11.1.0.8799_F1E327BC-269C-435d-A152-05C5408002CA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2020-05-18T00:16:00Z</dcterms:created>
  <dc:creator>Admin</dc:creator>
  <cp:lastModifiedBy>leave</cp:lastModifiedBy>
  <dcterms:modified xsi:type="dcterms:W3CDTF">2020-05-19T03:48:10Z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2052-11.1.0.8799</vt:lpwstr>
  </property>
</Properties>
</file>